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13" w:rsidRPr="00364213" w:rsidRDefault="00364213" w:rsidP="00364213">
      <w:pPr>
        <w:spacing w:after="0"/>
        <w:ind w:left="260"/>
        <w:jc w:val="center"/>
        <w:rPr>
          <w:rFonts w:ascii="Times New Roman" w:eastAsia="Tahoma" w:hAnsi="Times New Roman" w:cs="Times New Roman"/>
          <w:color w:val="3A3A3A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Шаблон продающего объявления</w:t>
      </w: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О ЖИЛОМ КОМПЛЕКСЕ</w:t>
      </w:r>
    </w:p>
    <w:p w:rsidR="00364213" w:rsidRPr="00364213" w:rsidRDefault="00364213" w:rsidP="00364213">
      <w:pPr>
        <w:spacing w:after="0" w:line="26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 w:line="274" w:lineRule="auto"/>
        <w:ind w:left="260" w:right="14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ЖК «Спортивный»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комфорт-класса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, закрытая территория со своим собственным пляжем,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фитнес-клубом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 и бассейном. В доме серии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Таганай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 (панельный), с двумя скоростными лифтами OTIS. Безопасная игровая площадка. Сдача 4 кв. 2018 г</w:t>
      </w:r>
    </w:p>
    <w:p w:rsidR="00364213" w:rsidRPr="00364213" w:rsidRDefault="00364213" w:rsidP="003642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ОПИСАНИЕ</w:t>
      </w:r>
    </w:p>
    <w:p w:rsidR="00364213" w:rsidRPr="00364213" w:rsidRDefault="00364213" w:rsidP="00364213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Уютная и светлая студия идеально подходит для студента и молодоженов.</w:t>
      </w:r>
    </w:p>
    <w:p w:rsidR="00364213" w:rsidRPr="00364213" w:rsidRDefault="00364213" w:rsidP="00364213">
      <w:pPr>
        <w:spacing w:after="0" w:line="334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ПЛАНИРОВОЧНОЕ РЕШЕНИЕ</w:t>
      </w:r>
    </w:p>
    <w:p w:rsidR="00364213" w:rsidRPr="00364213" w:rsidRDefault="00364213" w:rsidP="00364213">
      <w:pPr>
        <w:spacing w:after="0" w:line="26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 w:line="258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Улучшенная планировка, общая площадь 28,43 кв.м. (с учетом лоджии), жилая комната квадратной формы 14 кв.м. + 3 кв.м. кухонная зона, коридор 3 кв.м., с/у (совместный) 3 кв.м.. Окна выходят на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Юго-Восток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, солнце светит в окна с утра до 16.00. Вид из окон на реку Миасс и сосновый бор.</w:t>
      </w:r>
    </w:p>
    <w:p w:rsidR="00364213" w:rsidRPr="00364213" w:rsidRDefault="00364213" w:rsidP="00364213">
      <w:pPr>
        <w:spacing w:after="0" w:line="316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ЧИСТОВАЯ ОТДЕЛКА</w:t>
      </w:r>
    </w:p>
    <w:p w:rsidR="00364213" w:rsidRPr="00364213" w:rsidRDefault="00364213" w:rsidP="00364213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 w:line="258" w:lineRule="auto"/>
        <w:ind w:left="260" w:right="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Металлическая входная дверь, на стенах виниловые обои, на полу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ламинат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 (класс 31, влагостойкий), в санузле стены - окрашенные водоэмульсионной краской на полу - керамическая напольная плитка. Потолки - выровненные, двери межкомнатные – ламинированные, сантехническое оборудование в санузле – унитаз с бочком, умывальник, ванна стальная российского производства.</w:t>
      </w:r>
    </w:p>
    <w:p w:rsidR="00364213" w:rsidRPr="00364213" w:rsidRDefault="00364213" w:rsidP="00364213">
      <w:pPr>
        <w:spacing w:after="0" w:line="318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ГДЕ НАХОДИТСЯ</w:t>
      </w:r>
    </w:p>
    <w:p w:rsidR="00364213" w:rsidRPr="00364213" w:rsidRDefault="00364213" w:rsidP="00364213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 w:line="278" w:lineRule="auto"/>
        <w:ind w:left="260" w:right="6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ЖК «Спортивный» расположен в Калининском районе на пересечении улиц Молодогвардейцев и Университетской набережной, за университетом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ЧелГУ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.</w:t>
      </w:r>
    </w:p>
    <w:p w:rsidR="00364213" w:rsidRPr="00364213" w:rsidRDefault="00364213" w:rsidP="00364213">
      <w:pPr>
        <w:spacing w:after="0" w:line="294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ИНФРАСТРУКТУРА</w:t>
      </w:r>
    </w:p>
    <w:p w:rsidR="00364213" w:rsidRPr="00364213" w:rsidRDefault="00364213" w:rsidP="00364213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ahoma" w:hAnsi="Times New Roman" w:cs="Times New Roman"/>
          <w:color w:val="3A3A3A"/>
          <w:sz w:val="20"/>
          <w:szCs w:val="20"/>
        </w:rPr>
      </w:pP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ЧелГУ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, Институт информационных технологий</w:t>
      </w:r>
    </w:p>
    <w:p w:rsidR="00364213" w:rsidRPr="00364213" w:rsidRDefault="00364213" w:rsidP="00364213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-остановка «Братьев Кашириных» (автобусы № 64, 71, 80, троллейбусы 26, 27, 17,</w:t>
      </w:r>
    </w:p>
    <w:p w:rsidR="00364213" w:rsidRPr="00364213" w:rsidRDefault="00364213" w:rsidP="00364213">
      <w:pPr>
        <w:spacing w:after="0" w:line="25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14, 10, маршрутки 10,22,37,48,50,58, 64,6875,77,78,86,96,104,128,136,17,39).</w:t>
      </w:r>
    </w:p>
    <w:p w:rsidR="00364213" w:rsidRPr="00364213" w:rsidRDefault="00364213" w:rsidP="00364213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-Детские сады №435, 57, 384, 395, 440, 444</w:t>
      </w:r>
    </w:p>
    <w:p w:rsidR="00364213" w:rsidRPr="00364213" w:rsidRDefault="00364213" w:rsidP="00364213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-Школы (СОШ) №104, 78. Образовательный Центр №1.</w:t>
      </w:r>
    </w:p>
    <w:p w:rsidR="00364213" w:rsidRPr="00364213" w:rsidRDefault="00364213" w:rsidP="00364213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ahoma" w:hAnsi="Times New Roman" w:cs="Times New Roman"/>
          <w:color w:val="3A3A3A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ТРК «Родник», гипермаркет АШАН,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Castorama</w:t>
      </w:r>
      <w:proofErr w:type="spellEnd"/>
    </w:p>
    <w:p w:rsidR="00364213" w:rsidRPr="00364213" w:rsidRDefault="00364213" w:rsidP="00364213">
      <w:pPr>
        <w:spacing w:after="0" w:line="26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 w:line="257" w:lineRule="auto"/>
        <w:ind w:left="260" w:right="130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-Супермаркеты «Магнит», «Пятерочка». Магазин «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Красное&amp;Белое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», ТД «Владимирский»</w:t>
      </w:r>
    </w:p>
    <w:p w:rsidR="00364213" w:rsidRPr="00364213" w:rsidRDefault="00364213" w:rsidP="00364213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ahoma" w:hAnsi="Times New Roman" w:cs="Times New Roman"/>
          <w:color w:val="3A3A3A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Областная клиническая больница №3</w:t>
      </w:r>
    </w:p>
    <w:p w:rsidR="00364213" w:rsidRPr="00364213" w:rsidRDefault="00364213" w:rsidP="00364213">
      <w:pPr>
        <w:spacing w:after="0" w:line="22" w:lineRule="exact"/>
        <w:rPr>
          <w:rFonts w:ascii="Times New Roman" w:eastAsia="Tahoma" w:hAnsi="Times New Roman" w:cs="Times New Roman"/>
          <w:color w:val="3A3A3A"/>
          <w:sz w:val="20"/>
          <w:szCs w:val="20"/>
        </w:rPr>
      </w:pPr>
    </w:p>
    <w:p w:rsidR="00364213" w:rsidRPr="00364213" w:rsidRDefault="00364213" w:rsidP="00364213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ahoma" w:hAnsi="Times New Roman" w:cs="Times New Roman"/>
          <w:color w:val="3A3A3A"/>
          <w:sz w:val="20"/>
          <w:szCs w:val="20"/>
        </w:rPr>
      </w:pP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Челябинвестбанк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,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Челиндбанк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, Сбербанк,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Почтабанк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,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Райффайзенбанк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.</w:t>
      </w:r>
    </w:p>
    <w:p w:rsidR="00364213" w:rsidRPr="00364213" w:rsidRDefault="00364213" w:rsidP="00364213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ПАРКОВКА</w:t>
      </w:r>
    </w:p>
    <w:p w:rsidR="00364213" w:rsidRPr="00364213" w:rsidRDefault="00364213" w:rsidP="00364213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ahoma" w:hAnsi="Times New Roman" w:cs="Times New Roman"/>
          <w:color w:val="3A3A3A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Подземная парковка на 60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машино-мест</w:t>
      </w:r>
      <w:proofErr w:type="spellEnd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, спуск на лифте в паркинг комплекс</w:t>
      </w:r>
    </w:p>
    <w:p w:rsidR="00364213" w:rsidRPr="00364213" w:rsidRDefault="00364213" w:rsidP="00364213">
      <w:pPr>
        <w:spacing w:after="0" w:line="24" w:lineRule="exact"/>
        <w:rPr>
          <w:rFonts w:ascii="Times New Roman" w:eastAsia="Tahoma" w:hAnsi="Times New Roman" w:cs="Times New Roman"/>
          <w:color w:val="3A3A3A"/>
          <w:sz w:val="20"/>
          <w:szCs w:val="20"/>
        </w:rPr>
      </w:pPr>
    </w:p>
    <w:p w:rsidR="00364213" w:rsidRPr="00364213" w:rsidRDefault="00364213" w:rsidP="00364213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58"/>
        <w:rPr>
          <w:rFonts w:ascii="Times New Roman" w:eastAsia="Tahoma" w:hAnsi="Times New Roman" w:cs="Times New Roman"/>
          <w:color w:val="3A3A3A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Придомовая стоянка на 120 </w:t>
      </w:r>
      <w:proofErr w:type="spellStart"/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машино-мест</w:t>
      </w:r>
      <w:proofErr w:type="spellEnd"/>
    </w:p>
    <w:p w:rsidR="00364213" w:rsidRPr="00364213" w:rsidRDefault="00364213" w:rsidP="00364213">
      <w:pPr>
        <w:spacing w:after="0" w:line="335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БЕЗОПАСНОСТЬ</w:t>
      </w:r>
    </w:p>
    <w:p w:rsidR="00364213" w:rsidRPr="00364213" w:rsidRDefault="00364213" w:rsidP="00364213">
      <w:pPr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-Закрытая территория</w:t>
      </w:r>
    </w:p>
    <w:p w:rsidR="00364213" w:rsidRPr="00364213" w:rsidRDefault="00364213" w:rsidP="00364213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ДОКУМЕНТЫ</w:t>
      </w:r>
    </w:p>
    <w:p w:rsidR="00364213" w:rsidRPr="00364213" w:rsidRDefault="00364213" w:rsidP="00364213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Договор долевого участия</w:t>
      </w:r>
    </w:p>
    <w:p w:rsidR="00364213" w:rsidRPr="00364213" w:rsidRDefault="00364213" w:rsidP="00364213">
      <w:pPr>
        <w:spacing w:line="337" w:lineRule="exact"/>
        <w:rPr>
          <w:rFonts w:ascii="Times New Roman" w:hAnsi="Times New Roman" w:cs="Times New Roman"/>
          <w:sz w:val="20"/>
          <w:szCs w:val="20"/>
        </w:rPr>
      </w:pPr>
    </w:p>
    <w:p w:rsidR="00364213" w:rsidRPr="00364213" w:rsidRDefault="00364213" w:rsidP="00364213">
      <w:pPr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ЧТО В БУДУЩЕМ</w:t>
      </w:r>
    </w:p>
    <w:p w:rsidR="00364213" w:rsidRPr="00364213" w:rsidRDefault="00364213" w:rsidP="00364213">
      <w:pPr>
        <w:numPr>
          <w:ilvl w:val="0"/>
          <w:numId w:val="5"/>
        </w:numPr>
        <w:tabs>
          <w:tab w:val="left" w:pos="420"/>
        </w:tabs>
        <w:spacing w:after="0" w:line="337" w:lineRule="exact"/>
        <w:ind w:left="420" w:hanging="158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 xml:space="preserve">Детский сад, поликлиника, фитнес-клуб, бассейн, пляж, </w:t>
      </w:r>
    </w:p>
    <w:p w:rsidR="00364213" w:rsidRPr="00364213" w:rsidRDefault="00364213" w:rsidP="00364213">
      <w:pPr>
        <w:tabs>
          <w:tab w:val="left" w:pos="420"/>
        </w:tabs>
        <w:spacing w:after="0" w:line="337" w:lineRule="exact"/>
        <w:ind w:left="420"/>
        <w:rPr>
          <w:rFonts w:ascii="Times New Roman" w:hAnsi="Times New Roman" w:cs="Times New Roman"/>
          <w:sz w:val="20"/>
          <w:szCs w:val="20"/>
        </w:rPr>
      </w:pPr>
    </w:p>
    <w:p w:rsidR="00364213" w:rsidRDefault="00364213" w:rsidP="00364213">
      <w:pPr>
        <w:ind w:left="260"/>
        <w:rPr>
          <w:rFonts w:ascii="Times New Roman" w:eastAsia="Tahoma" w:hAnsi="Times New Roman" w:cs="Times New Roman"/>
          <w:color w:val="3A3A3A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КОГДА МОЖНО ПОСМОТРЕТЬ</w:t>
      </w:r>
    </w:p>
    <w:p w:rsidR="00971B70" w:rsidRPr="00364213" w:rsidRDefault="00364213" w:rsidP="00364213">
      <w:pPr>
        <w:ind w:left="260"/>
        <w:rPr>
          <w:rFonts w:ascii="Times New Roman" w:hAnsi="Times New Roman" w:cs="Times New Roman"/>
          <w:sz w:val="20"/>
          <w:szCs w:val="20"/>
        </w:rPr>
      </w:pPr>
      <w:r w:rsidRPr="00364213">
        <w:rPr>
          <w:rFonts w:ascii="Times New Roman" w:eastAsia="Tahoma" w:hAnsi="Times New Roman" w:cs="Times New Roman"/>
          <w:color w:val="3A3A3A"/>
          <w:sz w:val="20"/>
          <w:szCs w:val="20"/>
        </w:rPr>
        <w:t>В удобное для вас время. Звоните! Договоримся.</w:t>
      </w:r>
    </w:p>
    <w:sectPr w:rsidR="00971B70" w:rsidRPr="00364213" w:rsidSect="00364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9E82A2E"/>
    <w:lvl w:ilvl="0" w:tplc="B1E2A706">
      <w:start w:val="1"/>
      <w:numFmt w:val="bullet"/>
      <w:lvlText w:val="-"/>
      <w:lvlJc w:val="left"/>
    </w:lvl>
    <w:lvl w:ilvl="1" w:tplc="21BED126">
      <w:numFmt w:val="decimal"/>
      <w:lvlText w:val=""/>
      <w:lvlJc w:val="left"/>
    </w:lvl>
    <w:lvl w:ilvl="2" w:tplc="59A21F74">
      <w:numFmt w:val="decimal"/>
      <w:lvlText w:val=""/>
      <w:lvlJc w:val="left"/>
    </w:lvl>
    <w:lvl w:ilvl="3" w:tplc="22F8F3C8">
      <w:numFmt w:val="decimal"/>
      <w:lvlText w:val=""/>
      <w:lvlJc w:val="left"/>
    </w:lvl>
    <w:lvl w:ilvl="4" w:tplc="F88001B8">
      <w:numFmt w:val="decimal"/>
      <w:lvlText w:val=""/>
      <w:lvlJc w:val="left"/>
    </w:lvl>
    <w:lvl w:ilvl="5" w:tplc="52FA92FE">
      <w:numFmt w:val="decimal"/>
      <w:lvlText w:val=""/>
      <w:lvlJc w:val="left"/>
    </w:lvl>
    <w:lvl w:ilvl="6" w:tplc="9126D426">
      <w:numFmt w:val="decimal"/>
      <w:lvlText w:val=""/>
      <w:lvlJc w:val="left"/>
    </w:lvl>
    <w:lvl w:ilvl="7" w:tplc="60F27A74">
      <w:numFmt w:val="decimal"/>
      <w:lvlText w:val=""/>
      <w:lvlJc w:val="left"/>
    </w:lvl>
    <w:lvl w:ilvl="8" w:tplc="49EC78F2">
      <w:numFmt w:val="decimal"/>
      <w:lvlText w:val=""/>
      <w:lvlJc w:val="left"/>
    </w:lvl>
  </w:abstractNum>
  <w:abstractNum w:abstractNumId="1">
    <w:nsid w:val="00000F3E"/>
    <w:multiLevelType w:val="hybridMultilevel"/>
    <w:tmpl w:val="E1A4F2C0"/>
    <w:lvl w:ilvl="0" w:tplc="77986986">
      <w:start w:val="1"/>
      <w:numFmt w:val="bullet"/>
      <w:lvlText w:val="-"/>
      <w:lvlJc w:val="left"/>
    </w:lvl>
    <w:lvl w:ilvl="1" w:tplc="9B0483F2">
      <w:numFmt w:val="decimal"/>
      <w:lvlText w:val=""/>
      <w:lvlJc w:val="left"/>
    </w:lvl>
    <w:lvl w:ilvl="2" w:tplc="74A8DFAA">
      <w:numFmt w:val="decimal"/>
      <w:lvlText w:val=""/>
      <w:lvlJc w:val="left"/>
    </w:lvl>
    <w:lvl w:ilvl="3" w:tplc="3198E006">
      <w:numFmt w:val="decimal"/>
      <w:lvlText w:val=""/>
      <w:lvlJc w:val="left"/>
    </w:lvl>
    <w:lvl w:ilvl="4" w:tplc="D4D0F03A">
      <w:numFmt w:val="decimal"/>
      <w:lvlText w:val=""/>
      <w:lvlJc w:val="left"/>
    </w:lvl>
    <w:lvl w:ilvl="5" w:tplc="6ED09BD0">
      <w:numFmt w:val="decimal"/>
      <w:lvlText w:val=""/>
      <w:lvlJc w:val="left"/>
    </w:lvl>
    <w:lvl w:ilvl="6" w:tplc="FC9A2666">
      <w:numFmt w:val="decimal"/>
      <w:lvlText w:val=""/>
      <w:lvlJc w:val="left"/>
    </w:lvl>
    <w:lvl w:ilvl="7" w:tplc="8722B548">
      <w:numFmt w:val="decimal"/>
      <w:lvlText w:val=""/>
      <w:lvlJc w:val="left"/>
    </w:lvl>
    <w:lvl w:ilvl="8" w:tplc="1C3A66FA">
      <w:numFmt w:val="decimal"/>
      <w:lvlText w:val=""/>
      <w:lvlJc w:val="left"/>
    </w:lvl>
  </w:abstractNum>
  <w:abstractNum w:abstractNumId="2">
    <w:nsid w:val="0000153C"/>
    <w:multiLevelType w:val="hybridMultilevel"/>
    <w:tmpl w:val="8110B1AE"/>
    <w:lvl w:ilvl="0" w:tplc="FAE00DFA">
      <w:start w:val="1"/>
      <w:numFmt w:val="bullet"/>
      <w:lvlText w:val="-"/>
      <w:lvlJc w:val="left"/>
    </w:lvl>
    <w:lvl w:ilvl="1" w:tplc="A78AE338">
      <w:numFmt w:val="decimal"/>
      <w:lvlText w:val=""/>
      <w:lvlJc w:val="left"/>
    </w:lvl>
    <w:lvl w:ilvl="2" w:tplc="8B56C23E">
      <w:numFmt w:val="decimal"/>
      <w:lvlText w:val=""/>
      <w:lvlJc w:val="left"/>
    </w:lvl>
    <w:lvl w:ilvl="3" w:tplc="42DC85FE">
      <w:numFmt w:val="decimal"/>
      <w:lvlText w:val=""/>
      <w:lvlJc w:val="left"/>
    </w:lvl>
    <w:lvl w:ilvl="4" w:tplc="FCBA1970">
      <w:numFmt w:val="decimal"/>
      <w:lvlText w:val=""/>
      <w:lvlJc w:val="left"/>
    </w:lvl>
    <w:lvl w:ilvl="5" w:tplc="49FA8910">
      <w:numFmt w:val="decimal"/>
      <w:lvlText w:val=""/>
      <w:lvlJc w:val="left"/>
    </w:lvl>
    <w:lvl w:ilvl="6" w:tplc="A5E239B8">
      <w:numFmt w:val="decimal"/>
      <w:lvlText w:val=""/>
      <w:lvlJc w:val="left"/>
    </w:lvl>
    <w:lvl w:ilvl="7" w:tplc="BEC05944">
      <w:numFmt w:val="decimal"/>
      <w:lvlText w:val=""/>
      <w:lvlJc w:val="left"/>
    </w:lvl>
    <w:lvl w:ilvl="8" w:tplc="F6825C7A">
      <w:numFmt w:val="decimal"/>
      <w:lvlText w:val=""/>
      <w:lvlJc w:val="left"/>
    </w:lvl>
  </w:abstractNum>
  <w:abstractNum w:abstractNumId="3">
    <w:nsid w:val="0000390C"/>
    <w:multiLevelType w:val="hybridMultilevel"/>
    <w:tmpl w:val="CB4A83CA"/>
    <w:lvl w:ilvl="0" w:tplc="47DE7784">
      <w:start w:val="1"/>
      <w:numFmt w:val="bullet"/>
      <w:lvlText w:val="-"/>
      <w:lvlJc w:val="left"/>
    </w:lvl>
    <w:lvl w:ilvl="1" w:tplc="9A46EF38">
      <w:numFmt w:val="decimal"/>
      <w:lvlText w:val=""/>
      <w:lvlJc w:val="left"/>
    </w:lvl>
    <w:lvl w:ilvl="2" w:tplc="00B20FD6">
      <w:numFmt w:val="decimal"/>
      <w:lvlText w:val=""/>
      <w:lvlJc w:val="left"/>
    </w:lvl>
    <w:lvl w:ilvl="3" w:tplc="0A98A34C">
      <w:numFmt w:val="decimal"/>
      <w:lvlText w:val=""/>
      <w:lvlJc w:val="left"/>
    </w:lvl>
    <w:lvl w:ilvl="4" w:tplc="09D0DB62">
      <w:numFmt w:val="decimal"/>
      <w:lvlText w:val=""/>
      <w:lvlJc w:val="left"/>
    </w:lvl>
    <w:lvl w:ilvl="5" w:tplc="EDEE45D8">
      <w:numFmt w:val="decimal"/>
      <w:lvlText w:val=""/>
      <w:lvlJc w:val="left"/>
    </w:lvl>
    <w:lvl w:ilvl="6" w:tplc="E8E8A0BE">
      <w:numFmt w:val="decimal"/>
      <w:lvlText w:val=""/>
      <w:lvlJc w:val="left"/>
    </w:lvl>
    <w:lvl w:ilvl="7" w:tplc="397EF50A">
      <w:numFmt w:val="decimal"/>
      <w:lvlText w:val=""/>
      <w:lvlJc w:val="left"/>
    </w:lvl>
    <w:lvl w:ilvl="8" w:tplc="192ACAA6">
      <w:numFmt w:val="decimal"/>
      <w:lvlText w:val=""/>
      <w:lvlJc w:val="left"/>
    </w:lvl>
  </w:abstractNum>
  <w:abstractNum w:abstractNumId="4">
    <w:nsid w:val="00007E87"/>
    <w:multiLevelType w:val="hybridMultilevel"/>
    <w:tmpl w:val="23D88490"/>
    <w:lvl w:ilvl="0" w:tplc="F91C3F96">
      <w:start w:val="1"/>
      <w:numFmt w:val="bullet"/>
      <w:lvlText w:val="-"/>
      <w:lvlJc w:val="left"/>
    </w:lvl>
    <w:lvl w:ilvl="1" w:tplc="F35CB292">
      <w:numFmt w:val="decimal"/>
      <w:lvlText w:val=""/>
      <w:lvlJc w:val="left"/>
    </w:lvl>
    <w:lvl w:ilvl="2" w:tplc="089ED456">
      <w:numFmt w:val="decimal"/>
      <w:lvlText w:val=""/>
      <w:lvlJc w:val="left"/>
    </w:lvl>
    <w:lvl w:ilvl="3" w:tplc="A61C2DFC">
      <w:numFmt w:val="decimal"/>
      <w:lvlText w:val=""/>
      <w:lvlJc w:val="left"/>
    </w:lvl>
    <w:lvl w:ilvl="4" w:tplc="975E9B86">
      <w:numFmt w:val="decimal"/>
      <w:lvlText w:val=""/>
      <w:lvlJc w:val="left"/>
    </w:lvl>
    <w:lvl w:ilvl="5" w:tplc="F16A07AA">
      <w:numFmt w:val="decimal"/>
      <w:lvlText w:val=""/>
      <w:lvlJc w:val="left"/>
    </w:lvl>
    <w:lvl w:ilvl="6" w:tplc="6E122146">
      <w:numFmt w:val="decimal"/>
      <w:lvlText w:val=""/>
      <w:lvlJc w:val="left"/>
    </w:lvl>
    <w:lvl w:ilvl="7" w:tplc="E758C36C">
      <w:numFmt w:val="decimal"/>
      <w:lvlText w:val=""/>
      <w:lvlJc w:val="left"/>
    </w:lvl>
    <w:lvl w:ilvl="8" w:tplc="BF4EA184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64213"/>
    <w:rsid w:val="00364213"/>
    <w:rsid w:val="0097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2020-01-16T14:05:00Z</dcterms:created>
  <dcterms:modified xsi:type="dcterms:W3CDTF">2020-01-16T14:08:00Z</dcterms:modified>
</cp:coreProperties>
</file>